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7"/>
        <w:gridCol w:w="1266"/>
        <w:gridCol w:w="4167"/>
      </w:tblGrid>
      <w:tr w:rsidR="0034308E" w:rsidTr="0034308E">
        <w:trPr>
          <w:trHeight w:val="1955"/>
        </w:trPr>
        <w:tc>
          <w:tcPr>
            <w:tcW w:w="4407" w:type="dxa"/>
            <w:hideMark/>
          </w:tcPr>
          <w:p w:rsidR="0034308E" w:rsidRDefault="0034308E">
            <w:pPr>
              <w:keepNext/>
              <w:tabs>
                <w:tab w:val="left" w:pos="1020"/>
                <w:tab w:val="left" w:pos="1884"/>
                <w:tab w:val="center" w:pos="2095"/>
              </w:tabs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ГЛАВА</w:t>
            </w:r>
          </w:p>
          <w:p w:rsidR="0034308E" w:rsidRDefault="0034308E">
            <w:pPr>
              <w:keepNext/>
              <w:tabs>
                <w:tab w:val="left" w:pos="1884"/>
              </w:tabs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СТАРОДРОЖЖАНОВСКОГО СЕЛЬСКОГО ПОСЕЛЕНИЯ ДРОЖЖАНОВСКОГО</w:t>
            </w:r>
          </w:p>
          <w:p w:rsidR="0034308E" w:rsidRDefault="0034308E">
            <w:pPr>
              <w:keepNext/>
              <w:tabs>
                <w:tab w:val="left" w:pos="1884"/>
              </w:tabs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34308E" w:rsidRDefault="0034308E">
            <w:pPr>
              <w:keepNext/>
              <w:tabs>
                <w:tab w:val="left" w:pos="1884"/>
              </w:tabs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34308E" w:rsidRDefault="003430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1270</wp:posOffset>
                  </wp:positionV>
                  <wp:extent cx="720090" cy="882015"/>
                  <wp:effectExtent l="0" t="0" r="3810" b="0"/>
                  <wp:wrapNone/>
                  <wp:docPr id="1" name="Рисунок 1" descr="drozzh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rozzh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882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308E" w:rsidRDefault="0034308E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hideMark/>
          </w:tcPr>
          <w:p w:rsidR="0034308E" w:rsidRDefault="0034308E">
            <w:pPr>
              <w:keepNext/>
              <w:spacing w:after="0"/>
              <w:ind w:firstLine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34308E" w:rsidRDefault="0034308E">
            <w:pPr>
              <w:keepNext/>
              <w:spacing w:after="0"/>
              <w:ind w:firstLine="34"/>
              <w:jc w:val="center"/>
              <w:outlineLvl w:val="1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 xml:space="preserve">ЧҮПРӘЛЕ </w:t>
            </w:r>
          </w:p>
          <w:p w:rsidR="0034308E" w:rsidRDefault="0034308E">
            <w:pPr>
              <w:keepNext/>
              <w:spacing w:after="0"/>
              <w:ind w:firstLine="34"/>
              <w:jc w:val="center"/>
              <w:outlineLvl w:val="1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34308E" w:rsidRDefault="0034308E">
            <w:pPr>
              <w:keepNext/>
              <w:spacing w:after="0"/>
              <w:ind w:firstLine="34"/>
              <w:jc w:val="center"/>
              <w:outlineLvl w:val="1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 ИСКЕ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 xml:space="preserve">ЧҮПРӘЛЕ </w:t>
            </w:r>
          </w:p>
          <w:p w:rsidR="0034308E" w:rsidRDefault="0034308E">
            <w:pPr>
              <w:spacing w:after="0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                 АВЫЛ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</w:t>
            </w:r>
            <w:r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ИРЛЕГЕ  </w:t>
            </w:r>
          </w:p>
          <w:p w:rsidR="0034308E" w:rsidRDefault="00343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                      БАШЛЫГЫ</w:t>
            </w:r>
          </w:p>
        </w:tc>
      </w:tr>
    </w:tbl>
    <w:p w:rsidR="0034308E" w:rsidRDefault="0034308E" w:rsidP="0034308E">
      <w:pPr>
        <w:spacing w:after="0" w:line="240" w:lineRule="auto"/>
        <w:ind w:left="33" w:right="-108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   ____________________________________________________________________________________________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ab/>
        <w:t xml:space="preserve">                                                                      </w:t>
      </w:r>
    </w:p>
    <w:p w:rsidR="000B3638" w:rsidRDefault="000B3638" w:rsidP="000B3638">
      <w:pPr>
        <w:tabs>
          <w:tab w:val="left" w:pos="93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           БОЕРЫК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0B3638" w:rsidRDefault="000B3638" w:rsidP="000B363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0B3638" w:rsidRPr="002036A3" w:rsidRDefault="000B3638" w:rsidP="000B363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tt-RU"/>
        </w:rPr>
      </w:pPr>
      <w:r w:rsidRPr="002036A3">
        <w:rPr>
          <w:rFonts w:ascii="Times New Roman" w:hAnsi="Times New Roman"/>
          <w:sz w:val="24"/>
          <w:szCs w:val="24"/>
        </w:rPr>
        <w:t xml:space="preserve">       </w:t>
      </w:r>
      <w:r w:rsidRPr="002036A3">
        <w:rPr>
          <w:rFonts w:ascii="Times New Roman" w:hAnsi="Times New Roman"/>
          <w:sz w:val="24"/>
          <w:szCs w:val="24"/>
          <w:lang w:val="tt-RU"/>
        </w:rPr>
        <w:t>10 декабря 2015 года</w:t>
      </w:r>
      <w:r w:rsidRPr="002036A3">
        <w:rPr>
          <w:rFonts w:ascii="Times New Roman" w:hAnsi="Times New Roman"/>
          <w:sz w:val="24"/>
          <w:szCs w:val="24"/>
          <w:lang w:val="tt-RU"/>
        </w:rPr>
        <w:tab/>
      </w:r>
      <w:r w:rsidRPr="002036A3">
        <w:rPr>
          <w:rFonts w:ascii="Times New Roman" w:hAnsi="Times New Roman"/>
          <w:sz w:val="24"/>
          <w:szCs w:val="24"/>
          <w:lang w:val="tt-RU"/>
        </w:rPr>
        <w:tab/>
      </w:r>
      <w:r w:rsidRPr="002036A3">
        <w:rPr>
          <w:rFonts w:ascii="Times New Roman" w:hAnsi="Times New Roman"/>
          <w:sz w:val="24"/>
          <w:szCs w:val="24"/>
          <w:lang w:val="tt-RU"/>
        </w:rPr>
        <w:tab/>
      </w:r>
      <w:r w:rsidRPr="002036A3">
        <w:rPr>
          <w:rFonts w:ascii="Times New Roman" w:hAnsi="Times New Roman"/>
          <w:sz w:val="24"/>
          <w:szCs w:val="24"/>
          <w:lang w:val="tt-RU"/>
        </w:rPr>
        <w:tab/>
      </w:r>
      <w:r w:rsidRPr="002036A3">
        <w:rPr>
          <w:rFonts w:ascii="Times New Roman" w:hAnsi="Times New Roman"/>
          <w:sz w:val="24"/>
          <w:szCs w:val="24"/>
          <w:lang w:val="tt-RU"/>
        </w:rPr>
        <w:tab/>
      </w:r>
      <w:r w:rsidRPr="002036A3">
        <w:rPr>
          <w:rFonts w:ascii="Times New Roman" w:hAnsi="Times New Roman"/>
          <w:sz w:val="24"/>
          <w:szCs w:val="24"/>
          <w:lang w:val="tt-RU"/>
        </w:rPr>
        <w:tab/>
      </w:r>
      <w:r w:rsidRPr="002036A3">
        <w:rPr>
          <w:rFonts w:ascii="Times New Roman" w:hAnsi="Times New Roman"/>
          <w:sz w:val="24"/>
          <w:szCs w:val="24"/>
          <w:lang w:val="tt-RU"/>
        </w:rPr>
        <w:tab/>
      </w:r>
      <w:r w:rsidRPr="002036A3">
        <w:rPr>
          <w:rFonts w:ascii="Times New Roman" w:hAnsi="Times New Roman"/>
          <w:sz w:val="24"/>
          <w:szCs w:val="24"/>
          <w:lang w:val="tt-RU"/>
        </w:rPr>
        <w:tab/>
        <w:t xml:space="preserve">№ </w:t>
      </w:r>
      <w:r w:rsidRPr="002036A3">
        <w:rPr>
          <w:rFonts w:ascii="Times New Roman" w:hAnsi="Times New Roman"/>
          <w:sz w:val="24"/>
          <w:szCs w:val="24"/>
          <w:lang w:val="tt-RU"/>
        </w:rPr>
        <w:t>10</w:t>
      </w:r>
    </w:p>
    <w:p w:rsidR="000B3638" w:rsidRPr="002036A3" w:rsidRDefault="000B3638" w:rsidP="000B36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0B3638" w:rsidRPr="002036A3" w:rsidRDefault="000B3638" w:rsidP="000B3638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2036A3">
        <w:rPr>
          <w:rFonts w:ascii="Times New Roman" w:hAnsi="Times New Roman"/>
          <w:bCs/>
          <w:sz w:val="24"/>
          <w:szCs w:val="24"/>
        </w:rPr>
        <w:t>О Реестре улиц</w:t>
      </w:r>
      <w:r w:rsidRPr="002036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36A3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  <w:r w:rsidRPr="002036A3">
        <w:rPr>
          <w:rFonts w:ascii="Times New Roman" w:hAnsi="Times New Roman"/>
          <w:bCs/>
          <w:sz w:val="24"/>
          <w:szCs w:val="24"/>
        </w:rPr>
        <w:t xml:space="preserve"> </w:t>
      </w:r>
    </w:p>
    <w:p w:rsidR="000B3638" w:rsidRPr="002036A3" w:rsidRDefault="000B3638" w:rsidP="000B3638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036A3">
        <w:rPr>
          <w:rFonts w:ascii="Times New Roman" w:hAnsi="Times New Roman"/>
          <w:bCs/>
          <w:sz w:val="24"/>
          <w:szCs w:val="24"/>
        </w:rPr>
        <w:t>образования</w:t>
      </w:r>
      <w:r w:rsidRPr="002036A3">
        <w:rPr>
          <w:rFonts w:ascii="Times New Roman" w:hAnsi="Times New Roman"/>
          <w:sz w:val="24"/>
          <w:szCs w:val="24"/>
        </w:rPr>
        <w:t xml:space="preserve"> </w:t>
      </w:r>
      <w:r w:rsidRPr="002036A3">
        <w:rPr>
          <w:rFonts w:ascii="Times New Roman" w:hAnsi="Times New Roman"/>
          <w:bCs/>
          <w:sz w:val="24"/>
          <w:szCs w:val="24"/>
        </w:rPr>
        <w:t xml:space="preserve">« </w:t>
      </w:r>
      <w:proofErr w:type="spellStart"/>
      <w:r w:rsidRPr="002036A3">
        <w:rPr>
          <w:rFonts w:ascii="Times New Roman" w:hAnsi="Times New Roman"/>
          <w:bCs/>
          <w:sz w:val="24"/>
          <w:szCs w:val="24"/>
        </w:rPr>
        <w:t>Стародрожжановское</w:t>
      </w:r>
      <w:proofErr w:type="spellEnd"/>
      <w:r w:rsidRPr="002036A3">
        <w:rPr>
          <w:rFonts w:ascii="Times New Roman" w:hAnsi="Times New Roman"/>
          <w:bCs/>
          <w:sz w:val="24"/>
          <w:szCs w:val="24"/>
          <w:lang w:val="tt-RU"/>
        </w:rPr>
        <w:t xml:space="preserve"> сельское поселение </w:t>
      </w:r>
      <w:r w:rsidRPr="002036A3">
        <w:rPr>
          <w:rFonts w:ascii="Times New Roman" w:hAnsi="Times New Roman"/>
          <w:bCs/>
          <w:sz w:val="24"/>
          <w:szCs w:val="24"/>
        </w:rPr>
        <w:t>»</w:t>
      </w:r>
    </w:p>
    <w:p w:rsidR="000B3638" w:rsidRPr="002036A3" w:rsidRDefault="000B3638" w:rsidP="000B3638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036A3">
        <w:rPr>
          <w:rFonts w:ascii="Times New Roman" w:hAnsi="Times New Roman"/>
          <w:bCs/>
          <w:sz w:val="24"/>
          <w:szCs w:val="24"/>
        </w:rPr>
        <w:t>Дрожжановского  муниципального района</w:t>
      </w:r>
    </w:p>
    <w:p w:rsidR="000B3638" w:rsidRPr="002036A3" w:rsidRDefault="000B3638" w:rsidP="000B3638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2036A3">
        <w:rPr>
          <w:rFonts w:ascii="Times New Roman" w:hAnsi="Times New Roman"/>
          <w:bCs/>
          <w:sz w:val="24"/>
          <w:szCs w:val="24"/>
        </w:rPr>
        <w:t>Республики Татарстан</w:t>
      </w:r>
    </w:p>
    <w:p w:rsidR="000B3638" w:rsidRPr="002036A3" w:rsidRDefault="000B3638" w:rsidP="000B3638">
      <w:pPr>
        <w:spacing w:after="0" w:line="240" w:lineRule="auto"/>
        <w:ind w:left="426" w:firstLine="708"/>
        <w:jc w:val="both"/>
        <w:rPr>
          <w:rFonts w:ascii="Times New Roman" w:eastAsia="Calibri" w:hAnsi="Times New Roman"/>
          <w:sz w:val="24"/>
          <w:szCs w:val="24"/>
          <w:lang w:val="tt-RU"/>
        </w:rPr>
      </w:pPr>
    </w:p>
    <w:p w:rsidR="000B3638" w:rsidRPr="002036A3" w:rsidRDefault="000B3638" w:rsidP="000B3638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2036A3">
        <w:rPr>
          <w:rFonts w:ascii="Times New Roman" w:hAnsi="Times New Roman"/>
          <w:sz w:val="24"/>
          <w:szCs w:val="24"/>
        </w:rPr>
        <w:t xml:space="preserve">  </w:t>
      </w:r>
      <w:proofErr w:type="gramStart"/>
      <w:r w:rsidRPr="002036A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года №1221 «Об утверждении Правил присвоения, изменения и аннулирования адресов», Уставом </w:t>
      </w:r>
      <w:proofErr w:type="spellStart"/>
      <w:r w:rsidRPr="002036A3">
        <w:rPr>
          <w:rFonts w:ascii="Times New Roman" w:hAnsi="Times New Roman"/>
          <w:sz w:val="24"/>
          <w:szCs w:val="24"/>
        </w:rPr>
        <w:t>Стародрожжановского</w:t>
      </w:r>
      <w:proofErr w:type="spellEnd"/>
      <w:r w:rsidRPr="002036A3">
        <w:rPr>
          <w:rFonts w:ascii="Times New Roman" w:hAnsi="Times New Roman"/>
          <w:sz w:val="24"/>
          <w:szCs w:val="24"/>
        </w:rPr>
        <w:t xml:space="preserve"> сельского поселения Дрожжановского  муниципального района Республики Татарстан и во исполнение пункта 7 Плана мероприятий («дорожная карта»), направленных на обеспечение реализации полномочии органов государственной власти и органов</w:t>
      </w:r>
      <w:proofErr w:type="gramEnd"/>
      <w:r w:rsidRPr="002036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36A3">
        <w:rPr>
          <w:rFonts w:ascii="Times New Roman" w:hAnsi="Times New Roman"/>
          <w:sz w:val="24"/>
          <w:szCs w:val="24"/>
        </w:rPr>
        <w:t>местного самоуправления Республики Татарстан в области отношений, возникающих в связи с ведением государственного адресного реестра (ГАР), эксплуатацией федеральной информационной системы (ФИАС), использованием содержащихся в ФИАС сведений, предусмотренных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утвержденного Перечнем поручений временно исполняющего обязанности Президента</w:t>
      </w:r>
      <w:proofErr w:type="gramEnd"/>
      <w:r w:rsidRPr="002036A3">
        <w:rPr>
          <w:rFonts w:ascii="Times New Roman" w:hAnsi="Times New Roman"/>
          <w:sz w:val="24"/>
          <w:szCs w:val="24"/>
        </w:rPr>
        <w:t xml:space="preserve"> Республики Татарстан </w:t>
      </w:r>
      <w:proofErr w:type="spellStart"/>
      <w:r w:rsidRPr="002036A3">
        <w:rPr>
          <w:rFonts w:ascii="Times New Roman" w:hAnsi="Times New Roman"/>
          <w:sz w:val="24"/>
          <w:szCs w:val="24"/>
        </w:rPr>
        <w:t>Р.Н.Минниханова</w:t>
      </w:r>
      <w:proofErr w:type="spellEnd"/>
      <w:r w:rsidRPr="002036A3">
        <w:rPr>
          <w:rFonts w:ascii="Times New Roman" w:hAnsi="Times New Roman"/>
          <w:sz w:val="24"/>
          <w:szCs w:val="24"/>
        </w:rPr>
        <w:t xml:space="preserve"> по вопросам ведения государственного адресного реестра и эксплуатации федеральной информационной адресной системы от 25.08.2015 № ПР-260, </w:t>
      </w:r>
      <w:r w:rsidRPr="002036A3">
        <w:rPr>
          <w:rFonts w:ascii="Times New Roman" w:hAnsi="Times New Roman"/>
          <w:b/>
          <w:sz w:val="24"/>
          <w:szCs w:val="24"/>
        </w:rPr>
        <w:t>постановляю:</w:t>
      </w:r>
      <w:r w:rsidRPr="002036A3">
        <w:rPr>
          <w:rFonts w:ascii="Times New Roman" w:hAnsi="Times New Roman"/>
          <w:sz w:val="24"/>
          <w:szCs w:val="24"/>
        </w:rPr>
        <w:t xml:space="preserve"> </w:t>
      </w:r>
    </w:p>
    <w:p w:rsidR="000B3638" w:rsidRPr="002036A3" w:rsidRDefault="000B3638" w:rsidP="0024004E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36A3">
        <w:rPr>
          <w:rFonts w:ascii="Times New Roman" w:hAnsi="Times New Roman"/>
          <w:sz w:val="24"/>
          <w:szCs w:val="24"/>
        </w:rPr>
        <w:t xml:space="preserve">1. </w:t>
      </w:r>
      <w:r w:rsidR="0024004E">
        <w:rPr>
          <w:rFonts w:ascii="Times New Roman" w:hAnsi="Times New Roman"/>
          <w:sz w:val="24"/>
          <w:szCs w:val="24"/>
        </w:rPr>
        <w:t xml:space="preserve"> </w:t>
      </w:r>
      <w:r w:rsidRPr="002036A3">
        <w:rPr>
          <w:rFonts w:ascii="Times New Roman" w:hAnsi="Times New Roman"/>
          <w:sz w:val="24"/>
          <w:szCs w:val="24"/>
        </w:rPr>
        <w:t xml:space="preserve">Утвердить Реестр улиц </w:t>
      </w:r>
      <w:proofErr w:type="spellStart"/>
      <w:r w:rsidRPr="002036A3">
        <w:rPr>
          <w:rFonts w:ascii="Times New Roman" w:hAnsi="Times New Roman"/>
          <w:sz w:val="24"/>
          <w:szCs w:val="24"/>
        </w:rPr>
        <w:t>Стародрожжановского</w:t>
      </w:r>
      <w:proofErr w:type="spellEnd"/>
      <w:r w:rsidRPr="002036A3">
        <w:rPr>
          <w:rFonts w:ascii="Times New Roman" w:hAnsi="Times New Roman"/>
          <w:sz w:val="24"/>
          <w:szCs w:val="24"/>
        </w:rPr>
        <w:t xml:space="preserve"> сельского поселения Дрожжановского муниципального района Республики Татарстан согласно приложению.</w:t>
      </w:r>
    </w:p>
    <w:p w:rsidR="000B3638" w:rsidRPr="002036A3" w:rsidRDefault="000B3638" w:rsidP="0024004E">
      <w:pPr>
        <w:suppressAutoHyphens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6A3">
        <w:rPr>
          <w:rFonts w:ascii="Times New Roman" w:hAnsi="Times New Roman"/>
          <w:sz w:val="24"/>
          <w:szCs w:val="24"/>
        </w:rPr>
        <w:t xml:space="preserve">2. </w:t>
      </w:r>
      <w:r w:rsidRPr="002036A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  постановление обнародовать на информационных стендах поселения и разместить на сайте</w:t>
      </w:r>
      <w:r w:rsidR="002400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4004E">
        <w:rPr>
          <w:rFonts w:ascii="Times New Roman" w:eastAsia="Times New Roman" w:hAnsi="Times New Roman"/>
          <w:sz w:val="24"/>
          <w:szCs w:val="24"/>
          <w:lang w:eastAsia="ru-RU"/>
        </w:rPr>
        <w:t>Стародрожжановского</w:t>
      </w:r>
      <w:proofErr w:type="spellEnd"/>
      <w:r w:rsidR="0024004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2036A3">
        <w:rPr>
          <w:rFonts w:ascii="Times New Roman" w:eastAsia="Times New Roman" w:hAnsi="Times New Roman"/>
          <w:sz w:val="24"/>
          <w:szCs w:val="24"/>
          <w:lang w:eastAsia="ru-RU"/>
        </w:rPr>
        <w:t xml:space="preserve">Дрожжановского муниципального района </w:t>
      </w:r>
      <w:r w:rsidR="0024004E">
        <w:rPr>
          <w:rFonts w:ascii="Times New Roman" w:eastAsia="Times New Roman" w:hAnsi="Times New Roman"/>
          <w:sz w:val="24"/>
          <w:szCs w:val="24"/>
          <w:lang w:eastAsia="ru-RU"/>
        </w:rPr>
        <w:t>Республики Татарстан</w:t>
      </w:r>
      <w:r w:rsidRPr="002036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0B3638" w:rsidRDefault="000B3638" w:rsidP="000B3638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6A3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2036A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2036A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2036A3" w:rsidRDefault="002036A3" w:rsidP="000B3638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6A3" w:rsidRPr="002036A3" w:rsidRDefault="002036A3" w:rsidP="000B3638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638" w:rsidRPr="002036A3" w:rsidRDefault="000B3638" w:rsidP="000B36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6A3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 </w:t>
      </w:r>
    </w:p>
    <w:p w:rsidR="000B3638" w:rsidRPr="002036A3" w:rsidRDefault="000B3638" w:rsidP="000B36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036A3">
        <w:rPr>
          <w:rFonts w:ascii="Times New Roman" w:eastAsia="Times New Roman" w:hAnsi="Times New Roman"/>
          <w:sz w:val="24"/>
          <w:szCs w:val="24"/>
          <w:lang w:eastAsia="ru-RU"/>
        </w:rPr>
        <w:t>Стародрожжановского</w:t>
      </w:r>
      <w:r w:rsidRPr="002036A3"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proofErr w:type="spellEnd"/>
      <w:r w:rsidRPr="002036A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поселения:</w:t>
      </w:r>
      <w:r w:rsidRPr="002036A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36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proofErr w:type="spellStart"/>
      <w:r w:rsidRPr="002036A3">
        <w:rPr>
          <w:rFonts w:ascii="Times New Roman" w:eastAsia="Times New Roman" w:hAnsi="Times New Roman"/>
          <w:sz w:val="24"/>
          <w:szCs w:val="24"/>
          <w:lang w:eastAsia="ru-RU"/>
        </w:rPr>
        <w:t>Ф.В.Галлямов</w:t>
      </w:r>
      <w:proofErr w:type="spellEnd"/>
    </w:p>
    <w:p w:rsidR="0034308E" w:rsidRDefault="0034308E" w:rsidP="0034308E">
      <w:pPr>
        <w:rPr>
          <w:rFonts w:ascii="Times New Roman" w:hAnsi="Times New Roman" w:cs="Times New Roman"/>
          <w:sz w:val="28"/>
          <w:szCs w:val="28"/>
        </w:rPr>
      </w:pPr>
    </w:p>
    <w:p w:rsidR="002036A3" w:rsidRDefault="002036A3" w:rsidP="0034308E">
      <w:pPr>
        <w:rPr>
          <w:rFonts w:ascii="Times New Roman" w:hAnsi="Times New Roman" w:cs="Times New Roman"/>
          <w:sz w:val="28"/>
          <w:szCs w:val="28"/>
        </w:rPr>
      </w:pPr>
    </w:p>
    <w:p w:rsidR="002036A3" w:rsidRDefault="002036A3" w:rsidP="0034308E">
      <w:pPr>
        <w:rPr>
          <w:rFonts w:ascii="Times New Roman" w:hAnsi="Times New Roman" w:cs="Times New Roman"/>
          <w:sz w:val="28"/>
          <w:szCs w:val="28"/>
        </w:rPr>
      </w:pPr>
    </w:p>
    <w:p w:rsidR="000B3638" w:rsidRPr="002036A3" w:rsidRDefault="000B3638" w:rsidP="000B3638">
      <w:pPr>
        <w:spacing w:after="0" w:line="240" w:lineRule="auto"/>
        <w:ind w:left="426" w:firstLine="708"/>
        <w:jc w:val="both"/>
        <w:rPr>
          <w:rFonts w:ascii="Times New Roman" w:eastAsia="Calibri" w:hAnsi="Times New Roman"/>
          <w:sz w:val="24"/>
          <w:szCs w:val="24"/>
        </w:rPr>
      </w:pPr>
      <w:r w:rsidRPr="002036A3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</w:t>
      </w:r>
      <w:r w:rsidRPr="002036A3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0B3638" w:rsidRPr="002036A3" w:rsidRDefault="000B3638" w:rsidP="000B3638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2036A3">
        <w:rPr>
          <w:rFonts w:ascii="Times New Roman" w:hAnsi="Times New Roman"/>
          <w:sz w:val="24"/>
          <w:szCs w:val="24"/>
        </w:rPr>
        <w:tab/>
      </w:r>
      <w:r w:rsidRPr="002036A3">
        <w:rPr>
          <w:rFonts w:ascii="Times New Roman" w:hAnsi="Times New Roman"/>
          <w:sz w:val="24"/>
          <w:szCs w:val="24"/>
        </w:rPr>
        <w:tab/>
      </w:r>
      <w:r w:rsidRPr="002036A3">
        <w:rPr>
          <w:rFonts w:ascii="Times New Roman" w:hAnsi="Times New Roman"/>
          <w:sz w:val="24"/>
          <w:szCs w:val="24"/>
        </w:rPr>
        <w:tab/>
      </w:r>
      <w:r w:rsidRPr="002036A3">
        <w:rPr>
          <w:rFonts w:ascii="Times New Roman" w:hAnsi="Times New Roman"/>
          <w:sz w:val="24"/>
          <w:szCs w:val="24"/>
        </w:rPr>
        <w:tab/>
      </w:r>
      <w:r w:rsidRPr="002036A3">
        <w:rPr>
          <w:rFonts w:ascii="Times New Roman" w:hAnsi="Times New Roman"/>
          <w:sz w:val="24"/>
          <w:szCs w:val="24"/>
        </w:rPr>
        <w:tab/>
      </w:r>
      <w:r w:rsidRPr="002036A3">
        <w:rPr>
          <w:rFonts w:ascii="Times New Roman" w:hAnsi="Times New Roman"/>
          <w:sz w:val="24"/>
          <w:szCs w:val="24"/>
        </w:rPr>
        <w:tab/>
      </w:r>
      <w:r w:rsidR="002036A3">
        <w:rPr>
          <w:rFonts w:ascii="Times New Roman" w:hAnsi="Times New Roman"/>
          <w:sz w:val="24"/>
          <w:szCs w:val="24"/>
        </w:rPr>
        <w:t xml:space="preserve">      </w:t>
      </w:r>
      <w:r w:rsidRPr="002036A3">
        <w:rPr>
          <w:rFonts w:ascii="Times New Roman" w:hAnsi="Times New Roman"/>
          <w:sz w:val="24"/>
          <w:szCs w:val="24"/>
        </w:rPr>
        <w:t xml:space="preserve">Заместителя </w:t>
      </w:r>
      <w:r w:rsidRPr="002036A3">
        <w:rPr>
          <w:rFonts w:ascii="Times New Roman" w:hAnsi="Times New Roman"/>
          <w:sz w:val="24"/>
          <w:szCs w:val="24"/>
        </w:rPr>
        <w:t xml:space="preserve">Главы  </w:t>
      </w:r>
      <w:r w:rsidRPr="002036A3">
        <w:rPr>
          <w:rFonts w:ascii="Times New Roman" w:hAnsi="Times New Roman"/>
          <w:sz w:val="24"/>
          <w:szCs w:val="24"/>
        </w:rPr>
        <w:t xml:space="preserve"> </w:t>
      </w:r>
    </w:p>
    <w:p w:rsidR="000B3638" w:rsidRPr="002036A3" w:rsidRDefault="000B3638" w:rsidP="000B3638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2036A3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2036A3">
        <w:rPr>
          <w:rFonts w:ascii="Times New Roman" w:hAnsi="Times New Roman"/>
          <w:sz w:val="24"/>
          <w:szCs w:val="24"/>
        </w:rPr>
        <w:t>Стародрожжановского</w:t>
      </w:r>
      <w:proofErr w:type="spellEnd"/>
      <w:r w:rsidRPr="002036A3">
        <w:rPr>
          <w:rFonts w:ascii="Times New Roman" w:hAnsi="Times New Roman"/>
          <w:sz w:val="24"/>
          <w:szCs w:val="24"/>
        </w:rPr>
        <w:t xml:space="preserve">      </w:t>
      </w:r>
    </w:p>
    <w:p w:rsidR="000B3638" w:rsidRPr="002036A3" w:rsidRDefault="000B3638" w:rsidP="000B3638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2036A3">
        <w:rPr>
          <w:rFonts w:ascii="Times New Roman" w:hAnsi="Times New Roman"/>
          <w:sz w:val="24"/>
          <w:szCs w:val="24"/>
        </w:rPr>
        <w:t xml:space="preserve">                                                                     с</w:t>
      </w:r>
      <w:r w:rsidRPr="002036A3">
        <w:rPr>
          <w:rFonts w:ascii="Times New Roman" w:hAnsi="Times New Roman"/>
          <w:sz w:val="24"/>
          <w:szCs w:val="24"/>
        </w:rPr>
        <w:t>ельского</w:t>
      </w:r>
      <w:r w:rsidRPr="002036A3">
        <w:rPr>
          <w:rFonts w:ascii="Times New Roman" w:hAnsi="Times New Roman"/>
          <w:sz w:val="24"/>
          <w:szCs w:val="24"/>
        </w:rPr>
        <w:t xml:space="preserve"> пос</w:t>
      </w:r>
      <w:r w:rsidRPr="002036A3">
        <w:rPr>
          <w:rFonts w:ascii="Times New Roman" w:hAnsi="Times New Roman"/>
          <w:sz w:val="24"/>
          <w:szCs w:val="24"/>
        </w:rPr>
        <w:t>е</w:t>
      </w:r>
      <w:r w:rsidRPr="002036A3">
        <w:rPr>
          <w:rFonts w:ascii="Times New Roman" w:hAnsi="Times New Roman"/>
          <w:sz w:val="24"/>
          <w:szCs w:val="24"/>
        </w:rPr>
        <w:t>ле</w:t>
      </w:r>
      <w:r w:rsidRPr="002036A3">
        <w:rPr>
          <w:rFonts w:ascii="Times New Roman" w:hAnsi="Times New Roman"/>
          <w:sz w:val="24"/>
          <w:szCs w:val="24"/>
        </w:rPr>
        <w:t xml:space="preserve">ния </w:t>
      </w:r>
      <w:r w:rsidRPr="002036A3">
        <w:rPr>
          <w:rFonts w:ascii="Times New Roman" w:hAnsi="Times New Roman"/>
          <w:sz w:val="24"/>
          <w:szCs w:val="24"/>
        </w:rPr>
        <w:t xml:space="preserve"> </w:t>
      </w:r>
    </w:p>
    <w:p w:rsidR="000B3638" w:rsidRPr="002036A3" w:rsidRDefault="000B3638" w:rsidP="000B3638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2036A3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2036A3">
        <w:rPr>
          <w:rFonts w:ascii="Times New Roman" w:hAnsi="Times New Roman"/>
          <w:sz w:val="24"/>
          <w:szCs w:val="24"/>
        </w:rPr>
        <w:t xml:space="preserve">Дрожжановского </w:t>
      </w:r>
    </w:p>
    <w:p w:rsidR="000B3638" w:rsidRPr="002036A3" w:rsidRDefault="000B3638" w:rsidP="000B3638">
      <w:pPr>
        <w:spacing w:after="0" w:line="240" w:lineRule="auto"/>
        <w:ind w:left="426" w:firstLine="708"/>
        <w:jc w:val="center"/>
        <w:rPr>
          <w:rFonts w:ascii="Times New Roman" w:hAnsi="Times New Roman"/>
          <w:sz w:val="24"/>
          <w:szCs w:val="24"/>
        </w:rPr>
      </w:pPr>
      <w:r w:rsidRPr="002036A3">
        <w:rPr>
          <w:rFonts w:ascii="Times New Roman" w:hAnsi="Times New Roman"/>
          <w:sz w:val="24"/>
          <w:szCs w:val="24"/>
        </w:rPr>
        <w:t xml:space="preserve">                        </w:t>
      </w:r>
      <w:r w:rsidR="002036A3">
        <w:rPr>
          <w:rFonts w:ascii="Times New Roman" w:hAnsi="Times New Roman"/>
          <w:sz w:val="24"/>
          <w:szCs w:val="24"/>
        </w:rPr>
        <w:t xml:space="preserve">                         </w:t>
      </w:r>
      <w:r w:rsidRPr="002036A3">
        <w:rPr>
          <w:rFonts w:ascii="Times New Roman" w:hAnsi="Times New Roman"/>
          <w:sz w:val="24"/>
          <w:szCs w:val="24"/>
        </w:rPr>
        <w:t xml:space="preserve"> муниципального района РТ</w:t>
      </w:r>
    </w:p>
    <w:p w:rsidR="000B3638" w:rsidRPr="002036A3" w:rsidRDefault="000B3638" w:rsidP="002036A3">
      <w:pPr>
        <w:tabs>
          <w:tab w:val="left" w:pos="5805"/>
        </w:tabs>
        <w:spacing w:after="0" w:line="240" w:lineRule="auto"/>
        <w:ind w:left="426" w:firstLine="708"/>
        <w:jc w:val="both"/>
        <w:rPr>
          <w:rFonts w:ascii="Calibri" w:hAnsi="Calibri"/>
          <w:sz w:val="24"/>
          <w:szCs w:val="24"/>
        </w:rPr>
      </w:pPr>
      <w:r w:rsidRPr="002036A3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2036A3">
        <w:rPr>
          <w:rFonts w:ascii="Times New Roman" w:hAnsi="Times New Roman"/>
          <w:sz w:val="24"/>
          <w:szCs w:val="24"/>
        </w:rPr>
        <w:t xml:space="preserve">от 10.12.2015 № </w:t>
      </w:r>
      <w:r w:rsidRPr="002036A3">
        <w:rPr>
          <w:rFonts w:ascii="Times New Roman" w:hAnsi="Times New Roman"/>
          <w:sz w:val="24"/>
          <w:szCs w:val="24"/>
        </w:rPr>
        <w:t>10</w:t>
      </w:r>
    </w:p>
    <w:p w:rsidR="000B3638" w:rsidRPr="002036A3" w:rsidRDefault="000B3638" w:rsidP="000B3638">
      <w:pPr>
        <w:rPr>
          <w:sz w:val="24"/>
          <w:szCs w:val="24"/>
        </w:rPr>
      </w:pPr>
    </w:p>
    <w:p w:rsidR="000B3638" w:rsidRPr="002036A3" w:rsidRDefault="000B3638" w:rsidP="000B3638">
      <w:pPr>
        <w:tabs>
          <w:tab w:val="left" w:pos="3525"/>
        </w:tabs>
        <w:jc w:val="center"/>
        <w:rPr>
          <w:rFonts w:ascii="Times New Roman" w:hAnsi="Times New Roman"/>
          <w:sz w:val="24"/>
          <w:szCs w:val="24"/>
        </w:rPr>
      </w:pPr>
      <w:r w:rsidRPr="002036A3">
        <w:rPr>
          <w:rFonts w:ascii="Times New Roman" w:hAnsi="Times New Roman"/>
          <w:sz w:val="24"/>
          <w:szCs w:val="24"/>
        </w:rPr>
        <w:t>Реестр</w:t>
      </w:r>
    </w:p>
    <w:p w:rsidR="000B3638" w:rsidRPr="002036A3" w:rsidRDefault="000B3638" w:rsidP="002036A3">
      <w:pPr>
        <w:tabs>
          <w:tab w:val="left" w:pos="3525"/>
        </w:tabs>
        <w:jc w:val="center"/>
        <w:rPr>
          <w:sz w:val="24"/>
          <w:szCs w:val="24"/>
        </w:rPr>
      </w:pPr>
      <w:r w:rsidRPr="002036A3">
        <w:rPr>
          <w:rFonts w:ascii="Times New Roman" w:hAnsi="Times New Roman"/>
          <w:sz w:val="24"/>
          <w:szCs w:val="24"/>
        </w:rPr>
        <w:t xml:space="preserve">улиц </w:t>
      </w:r>
      <w:proofErr w:type="spellStart"/>
      <w:r w:rsidRPr="002036A3">
        <w:rPr>
          <w:rFonts w:ascii="Times New Roman" w:hAnsi="Times New Roman"/>
          <w:sz w:val="24"/>
          <w:szCs w:val="24"/>
        </w:rPr>
        <w:t>Стародрожжановского</w:t>
      </w:r>
      <w:proofErr w:type="spellEnd"/>
      <w:r w:rsidRPr="002036A3">
        <w:rPr>
          <w:rFonts w:ascii="Times New Roman" w:hAnsi="Times New Roman"/>
          <w:sz w:val="24"/>
          <w:szCs w:val="24"/>
        </w:rPr>
        <w:t xml:space="preserve"> сельского поселения Дрожжановского муниципального района республики Татарстан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2813"/>
        <w:gridCol w:w="2693"/>
        <w:gridCol w:w="1559"/>
      </w:tblGrid>
      <w:tr w:rsidR="002036A3" w:rsidRPr="002036A3" w:rsidTr="00990943"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улиц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Старое Дрожжаное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А.Абязова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Сабантуя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переулок 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переулок 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переулок 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переулок  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М.Джалиля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Газовая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 Газовый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С.Нафиева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 Дзержинского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пятилетка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Ямашева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 Ямашева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Р.Низамутдинова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З.Нури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Дуслык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Ш.Мудариса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З.Алимова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Братьев </w:t>
            </w:r>
            <w:proofErr w:type="spellStart"/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Ракиповых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Н.Фазлаева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Новое  Дрожжаное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 Молодежный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Заовражная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С.Сайдашева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 Энергетиков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</w:t>
            </w:r>
            <w:proofErr w:type="spellStart"/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имиков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имиков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3-й </w:t>
            </w:r>
            <w:proofErr w:type="spellStart"/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имиков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Старое </w:t>
            </w:r>
            <w:proofErr w:type="spellStart"/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A3" w:rsidRPr="002036A3" w:rsidTr="00990943"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6A3" w:rsidRPr="002036A3" w:rsidRDefault="002036A3" w:rsidP="0099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3638" w:rsidRPr="002036A3" w:rsidRDefault="000B3638" w:rsidP="0034308E">
      <w:pPr>
        <w:rPr>
          <w:sz w:val="24"/>
          <w:szCs w:val="24"/>
        </w:rPr>
      </w:pPr>
    </w:p>
    <w:p w:rsidR="00316156" w:rsidRPr="002036A3" w:rsidRDefault="00316156" w:rsidP="0034308E">
      <w:pPr>
        <w:rPr>
          <w:sz w:val="24"/>
          <w:szCs w:val="24"/>
        </w:rPr>
      </w:pPr>
    </w:p>
    <w:sectPr w:rsidR="00316156" w:rsidRPr="002036A3" w:rsidSect="002036A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D4EBA"/>
    <w:multiLevelType w:val="hybridMultilevel"/>
    <w:tmpl w:val="648C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BA"/>
    <w:rsid w:val="000B3638"/>
    <w:rsid w:val="002036A3"/>
    <w:rsid w:val="0024004E"/>
    <w:rsid w:val="00316156"/>
    <w:rsid w:val="0034308E"/>
    <w:rsid w:val="00624559"/>
    <w:rsid w:val="007C4180"/>
    <w:rsid w:val="009904BA"/>
    <w:rsid w:val="00B62C9E"/>
    <w:rsid w:val="00C5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8</cp:revision>
  <cp:lastPrinted>2015-12-15T09:57:00Z</cp:lastPrinted>
  <dcterms:created xsi:type="dcterms:W3CDTF">2015-09-08T10:51:00Z</dcterms:created>
  <dcterms:modified xsi:type="dcterms:W3CDTF">2015-12-15T09:58:00Z</dcterms:modified>
</cp:coreProperties>
</file>