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1178F" w:rsidRPr="00A90ACD" w:rsidTr="00373AD0">
        <w:trPr>
          <w:trHeight w:val="156"/>
        </w:trPr>
        <w:tc>
          <w:tcPr>
            <w:tcW w:w="9639" w:type="dxa"/>
            <w:tcBorders>
              <w:bottom w:val="nil"/>
            </w:tcBorders>
          </w:tcPr>
          <w:p w:rsidR="0051178F" w:rsidRPr="007A69A5" w:rsidRDefault="0051178F" w:rsidP="00373AD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51178F" w:rsidRPr="002B6221" w:rsidRDefault="00373AD0" w:rsidP="00373AD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178F" w:rsidRPr="001F3B8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117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178F" w:rsidRPr="001F3B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178F" w:rsidRPr="002B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78F" w:rsidRPr="004D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78F" w:rsidRPr="001F3B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3AAB" w:rsidRDefault="00F045F4" w:rsidP="00F045F4">
      <w:pPr>
        <w:pStyle w:val="1"/>
        <w:spacing w:before="0" w:after="0"/>
        <w:ind w:left="-840" w:firstLine="84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</w:t>
      </w:r>
    </w:p>
    <w:p w:rsidR="00F045F4" w:rsidRDefault="00373AD0" w:rsidP="00063AAB">
      <w:pPr>
        <w:pStyle w:val="1"/>
        <w:spacing w:before="0" w:after="0"/>
        <w:ind w:left="-840" w:firstLine="84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78A1CE" wp14:editId="1BE43168">
            <wp:simplePos x="0" y="0"/>
            <wp:positionH relativeFrom="column">
              <wp:posOffset>2558415</wp:posOffset>
            </wp:positionH>
            <wp:positionV relativeFrom="paragraph">
              <wp:posOffset>83820</wp:posOffset>
            </wp:positionV>
            <wp:extent cx="719455" cy="881380"/>
            <wp:effectExtent l="0" t="0" r="4445" b="0"/>
            <wp:wrapNone/>
            <wp:docPr id="2" name="Рисунок 2" descr="C:\Users\Газинур\Pictures\2012-03-20\drozzh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зинур\Pictures\2012-03-20\drozzh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Глава                                                            </w:t>
      </w:r>
      <w:r w:rsidR="00F045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Татарстан  </w:t>
      </w:r>
      <w:r w:rsidR="005117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045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Республикасы</w:t>
      </w:r>
      <w:proofErr w:type="spellEnd"/>
      <w:r w:rsidR="00F045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</w:t>
      </w:r>
    </w:p>
    <w:p w:rsidR="00F045F4" w:rsidRDefault="00F045F4" w:rsidP="00F045F4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</w:p>
    <w:p w:rsidR="00F045F4" w:rsidRDefault="00F045F4" w:rsidP="00F045F4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районы  </w:t>
      </w:r>
    </w:p>
    <w:p w:rsidR="00F045F4" w:rsidRDefault="00F045F4" w:rsidP="00F045F4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Дрожжановского                                                                  Иске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F045F4" w:rsidRDefault="00F045F4" w:rsidP="00F045F4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 района                                                         </w:t>
      </w:r>
      <w:r w:rsidR="005117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җирлеге</w:t>
      </w:r>
      <w:proofErr w:type="spellEnd"/>
    </w:p>
    <w:p w:rsidR="00F045F4" w:rsidRDefault="00F045F4" w:rsidP="00F045F4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Республики Татарстан                                                           </w:t>
      </w:r>
      <w:r w:rsidR="005117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F045F4" w:rsidRDefault="00F045F4" w:rsidP="00F045F4">
      <w:pPr>
        <w:pStyle w:val="1"/>
        <w:tabs>
          <w:tab w:val="left" w:pos="2415"/>
          <w:tab w:val="center" w:pos="4747"/>
        </w:tabs>
        <w:spacing w:before="0"/>
        <w:jc w:val="left"/>
        <w:rPr>
          <w:sz w:val="24"/>
        </w:rPr>
      </w:pPr>
      <w:r>
        <w:tab/>
        <w:t xml:space="preserve">                                                </w:t>
      </w:r>
    </w:p>
    <w:p w:rsidR="00F045F4" w:rsidRDefault="00F045F4" w:rsidP="00F045F4">
      <w:pPr>
        <w:tabs>
          <w:tab w:val="left" w:pos="1843"/>
          <w:tab w:val="right" w:pos="9494"/>
        </w:tabs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t>тел. (84375) 2-30-09,2-27-09</w:t>
      </w:r>
      <w:r w:rsidR="00063AAB">
        <w:rPr>
          <w:rFonts w:ascii="Times New Roman" w:hAnsi="Times New Roman" w:cs="Times New Roman"/>
          <w:noProof/>
        </w:rPr>
        <w:t xml:space="preserve">,факс: (84375) 2-30-09, </w:t>
      </w:r>
      <w:r>
        <w:rPr>
          <w:b/>
          <w:bCs/>
          <w:noProof/>
          <w:color w:val="FF0000"/>
          <w:vertAlign w:val="superscript"/>
        </w:rPr>
        <w:br/>
      </w: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F045F4" w:rsidRDefault="00F045F4" w:rsidP="00F045F4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F045F4" w:rsidRDefault="00F747EC" w:rsidP="00F04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   </w:t>
      </w:r>
      <w:r w:rsidR="00F045F4">
        <w:rPr>
          <w:rFonts w:ascii="Times New Roman" w:hAnsi="Times New Roman" w:cs="Times New Roman"/>
          <w:sz w:val="28"/>
          <w:szCs w:val="28"/>
          <w:lang w:val="tt-RU"/>
        </w:rPr>
        <w:t>марта   2015</w:t>
      </w:r>
      <w:r w:rsidR="00F045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5F4">
        <w:rPr>
          <w:rFonts w:ascii="Times New Roman" w:hAnsi="Times New Roman" w:cs="Times New Roman"/>
          <w:sz w:val="28"/>
          <w:szCs w:val="28"/>
        </w:rPr>
        <w:tab/>
      </w:r>
      <w:r w:rsidR="00F045F4">
        <w:rPr>
          <w:rFonts w:ascii="Times New Roman" w:hAnsi="Times New Roman" w:cs="Times New Roman"/>
          <w:sz w:val="28"/>
          <w:szCs w:val="28"/>
        </w:rPr>
        <w:tab/>
      </w:r>
      <w:r w:rsidR="00F045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3AD0" w:rsidRPr="00D0051D">
        <w:rPr>
          <w:rFonts w:ascii="Times New Roman" w:hAnsi="Times New Roman" w:cs="Times New Roman"/>
          <w:sz w:val="20"/>
          <w:szCs w:val="20"/>
        </w:rPr>
        <w:t>с.Старое</w:t>
      </w:r>
      <w:proofErr w:type="spellEnd"/>
      <w:r w:rsidR="00373AD0" w:rsidRPr="00D0051D">
        <w:rPr>
          <w:rFonts w:ascii="Times New Roman" w:hAnsi="Times New Roman" w:cs="Times New Roman"/>
          <w:sz w:val="20"/>
          <w:szCs w:val="20"/>
        </w:rPr>
        <w:t xml:space="preserve"> Дрожжаное</w:t>
      </w:r>
      <w:r w:rsidR="00F045F4">
        <w:rPr>
          <w:rFonts w:ascii="Times New Roman" w:hAnsi="Times New Roman" w:cs="Times New Roman"/>
          <w:sz w:val="28"/>
          <w:szCs w:val="28"/>
        </w:rPr>
        <w:tab/>
      </w:r>
      <w:r w:rsidR="00F045F4">
        <w:rPr>
          <w:rFonts w:ascii="Times New Roman" w:hAnsi="Times New Roman" w:cs="Times New Roman"/>
          <w:sz w:val="28"/>
          <w:szCs w:val="28"/>
        </w:rPr>
        <w:tab/>
      </w:r>
      <w:r w:rsidR="00F045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5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045F4" w:rsidRDefault="00F045F4" w:rsidP="00F04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5F4" w:rsidRDefault="00F045F4" w:rsidP="00F04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отмене постановления Заместителя  Главы  Стародрожжановского сельского поселения  от 04.10.2013 года №16  “О порядке уведомления муниципальным служащим Стародрожжановского  сельского поселения Дрожжановского муниципального района представителя нанимателя 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об</w:t>
      </w:r>
      <w:proofErr w:type="gramEnd"/>
    </w:p>
    <w:p w:rsidR="00F045F4" w:rsidRDefault="00F045F4" w:rsidP="00F04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иной оплачиваемой работе” </w:t>
      </w:r>
    </w:p>
    <w:p w:rsidR="00F045F4" w:rsidRDefault="00F045F4" w:rsidP="00F0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045F4" w:rsidRDefault="00F045F4" w:rsidP="00F045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045F4" w:rsidRDefault="00F045F4" w:rsidP="00F045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45F4" w:rsidRDefault="00F045F4" w:rsidP="00F04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1.Постановление  Заместителя  Главы    Стародрожжановского сельского поселения  от 01.10.2013 года №16  “О порядке уведомления муниципальным служащим Стародрожжановского сельского поселения Дрожжановского муниципального района представителя  нанимателя об иной оплачиваемой работе”  считать утратившим силу.</w:t>
      </w:r>
    </w:p>
    <w:p w:rsidR="00F045F4" w:rsidRDefault="00F045F4" w:rsidP="00F04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Дрожжановского муниципального  района  Портала  муниципальных </w:t>
      </w:r>
      <w:r w:rsidR="00F747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F7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Татарстан.    </w:t>
      </w:r>
    </w:p>
    <w:p w:rsidR="00F045F4" w:rsidRDefault="00F045F4" w:rsidP="00F04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со дня его подписания.</w:t>
      </w:r>
    </w:p>
    <w:p w:rsidR="00F045F4" w:rsidRDefault="00F045F4" w:rsidP="00F04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5F4" w:rsidRDefault="00F045F4" w:rsidP="00F04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</w:p>
    <w:p w:rsidR="00F045F4" w:rsidRDefault="00F045F4" w:rsidP="00F045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</w:p>
    <w:p w:rsidR="00F045F4" w:rsidRDefault="00F045F4" w:rsidP="00F045F4"/>
    <w:p w:rsidR="00F045F4" w:rsidRDefault="00F045F4" w:rsidP="00F045F4"/>
    <w:p w:rsidR="00316156" w:rsidRDefault="00316156"/>
    <w:sectPr w:rsidR="00316156" w:rsidSect="00373A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6A"/>
    <w:rsid w:val="00063AAB"/>
    <w:rsid w:val="00316156"/>
    <w:rsid w:val="00373AD0"/>
    <w:rsid w:val="0051178F"/>
    <w:rsid w:val="00732D69"/>
    <w:rsid w:val="008D62D0"/>
    <w:rsid w:val="00E8246A"/>
    <w:rsid w:val="00F045F4"/>
    <w:rsid w:val="00F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5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F045F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5F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045F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1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5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F045F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5F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045F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2015-03-10T11:46:00Z</dcterms:created>
  <dcterms:modified xsi:type="dcterms:W3CDTF">2015-03-27T09:51:00Z</dcterms:modified>
</cp:coreProperties>
</file>