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99" w:rsidRDefault="00600299" w:rsidP="0060029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Совет   </w:t>
      </w:r>
      <w:r>
        <w:rPr>
          <w:sz w:val="28"/>
          <w:szCs w:val="28"/>
        </w:rPr>
        <w:t>Стародрожжановского   сельского поселения</w:t>
      </w:r>
    </w:p>
    <w:p w:rsidR="00600299" w:rsidRDefault="00600299" w:rsidP="0060029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Дрожжановского муниципального района Республики Татарстан</w:t>
      </w:r>
    </w:p>
    <w:p w:rsidR="00600299" w:rsidRDefault="00600299" w:rsidP="00600299">
      <w:pPr>
        <w:jc w:val="center"/>
        <w:rPr>
          <w:noProof/>
          <w:sz w:val="28"/>
          <w:szCs w:val="28"/>
        </w:rPr>
      </w:pPr>
    </w:p>
    <w:p w:rsidR="00600299" w:rsidRDefault="00600299" w:rsidP="00600299">
      <w:pPr>
        <w:jc w:val="center"/>
        <w:rPr>
          <w:b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00299" w:rsidRDefault="00600299" w:rsidP="00600299">
      <w:pPr>
        <w:spacing w:after="60"/>
        <w:jc w:val="center"/>
        <w:rPr>
          <w:sz w:val="20"/>
          <w:szCs w:val="20"/>
        </w:rPr>
      </w:pPr>
    </w:p>
    <w:p w:rsidR="00600299" w:rsidRDefault="00600299" w:rsidP="00600299">
      <w:pPr>
        <w:tabs>
          <w:tab w:val="center" w:pos="5102"/>
          <w:tab w:val="left" w:pos="8552"/>
        </w:tabs>
        <w:spacing w:after="60"/>
        <w:rPr>
          <w:sz w:val="12"/>
          <w:szCs w:val="12"/>
        </w:rPr>
      </w:pPr>
      <w:r>
        <w:rPr>
          <w:sz w:val="28"/>
          <w:szCs w:val="28"/>
        </w:rPr>
        <w:t>16 ноября  2018 года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№ 49/2</w:t>
      </w:r>
    </w:p>
    <w:p w:rsidR="00600299" w:rsidRDefault="00600299" w:rsidP="0060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0299" w:rsidRDefault="00600299" w:rsidP="00600299">
      <w:pPr>
        <w:pStyle w:val="headertext"/>
        <w:tabs>
          <w:tab w:val="left" w:pos="5529"/>
        </w:tabs>
        <w:spacing w:before="0" w:beforeAutospacing="0" w:after="0" w:afterAutospacing="0"/>
        <w:ind w:right="3685"/>
        <w:jc w:val="both"/>
        <w:rPr>
          <w:bCs/>
          <w:sz w:val="28"/>
        </w:rPr>
      </w:pPr>
      <w:r>
        <w:rPr>
          <w:bCs/>
          <w:sz w:val="28"/>
        </w:rPr>
        <w:t xml:space="preserve">О внесении изменений в  Положение о представлении гражданами, претендующими </w:t>
      </w:r>
      <w:bookmarkStart w:id="0" w:name="_GoBack"/>
      <w:bookmarkEnd w:id="0"/>
      <w:r>
        <w:rPr>
          <w:bCs/>
          <w:sz w:val="28"/>
        </w:rPr>
        <w:t>на замещение должностей муниципальной службы в Стародрожжановском  сельском поселении Дрожжановского муниципального района, сведений о доходах, об имуществе и обязательствах имущественного характера, а также о представлении муниципальными служащими в Стародрожжановском  сельском поселении Дрожжановского муниципального района сведений о доходах, расходах, об имуществе и обязательствах имущественного характера</w:t>
      </w:r>
    </w:p>
    <w:p w:rsidR="00600299" w:rsidRDefault="00600299" w:rsidP="00600299">
      <w:pPr>
        <w:pStyle w:val="headertext"/>
        <w:spacing w:before="0" w:beforeAutospacing="0" w:after="0" w:afterAutospacing="0"/>
        <w:ind w:right="4819"/>
        <w:jc w:val="both"/>
        <w:rPr>
          <w:bCs/>
          <w:sz w:val="28"/>
        </w:rPr>
      </w:pPr>
    </w:p>
    <w:p w:rsidR="00600299" w:rsidRDefault="00600299" w:rsidP="00600299">
      <w:pPr>
        <w:pStyle w:val="headertext"/>
        <w:spacing w:before="0" w:beforeAutospacing="0" w:after="0" w:afterAutospacing="0"/>
        <w:ind w:right="4819"/>
        <w:jc w:val="both"/>
        <w:rPr>
          <w:sz w:val="28"/>
        </w:rPr>
      </w:pPr>
    </w:p>
    <w:p w:rsidR="00600299" w:rsidRDefault="00600299" w:rsidP="00600299">
      <w:pPr>
        <w:ind w:firstLine="567"/>
        <w:jc w:val="both"/>
        <w:rPr>
          <w:sz w:val="28"/>
          <w:szCs w:val="28"/>
        </w:rPr>
      </w:pPr>
      <w:bookmarkStart w:id="1" w:name="mark"/>
      <w:bookmarkEnd w:id="1"/>
      <w:r>
        <w:rPr>
          <w:sz w:val="28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Федеральным законом от 03 декабря 2012 года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Совет Стародрожжановского сельского поселения  Дрожжановского муниципального района РЕШИЛ:</w:t>
      </w:r>
    </w:p>
    <w:p w:rsidR="00600299" w:rsidRDefault="00600299" w:rsidP="0060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Положение о представлении гражданами, претендующими на замещение должностей муниципальной службы в Стародрожжановском сельском поселении Дрожжановского муниципального района, сведений о доходах, об имуществе и обязательствах имущественного характера, а также о представлении муниципальными служащими в Стародрожжановском сельском поселении Дрожжановского муниципального района сведений о доходах, расходах, об имуществе и обязательствах имущественного характера, утвержденное решением Совета Стародрожжановского сельского поселения  Дрожжановского муниципального района</w:t>
      </w:r>
      <w:proofErr w:type="gramEnd"/>
      <w:r>
        <w:rPr>
          <w:sz w:val="28"/>
          <w:szCs w:val="28"/>
        </w:rPr>
        <w:t xml:space="preserve"> от 23.03.2015 № 59/1 , следующие изменения:</w:t>
      </w:r>
    </w:p>
    <w:p w:rsidR="00600299" w:rsidRDefault="00600299" w:rsidP="00600299">
      <w:pPr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 подпункте в) пункта 6</w:t>
      </w:r>
      <w:r>
        <w:rPr>
          <w:sz w:val="28"/>
          <w:szCs w:val="28"/>
        </w:rPr>
        <w:t xml:space="preserve"> слова «за отчетный период (с 1 января по 31 декабря),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сделка.» заменить словами «, совершенной им, его супругой (супругом) и (или) несовершеннолетними детьми в течение календарного года, предшествующего</w:t>
      </w:r>
      <w:proofErr w:type="gramEnd"/>
      <w:r>
        <w:rPr>
          <w:sz w:val="28"/>
          <w:szCs w:val="28"/>
        </w:rPr>
        <w:t xml:space="preserve"> году представления сведений, если общая сумма таких </w:t>
      </w:r>
      <w:r>
        <w:rPr>
          <w:sz w:val="28"/>
          <w:szCs w:val="28"/>
        </w:rPr>
        <w:lastRenderedPageBreak/>
        <w:t>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>
        <w:rPr>
          <w:sz w:val="28"/>
          <w:szCs w:val="28"/>
        </w:rPr>
        <w:t>.»;</w:t>
      </w:r>
      <w:proofErr w:type="gramEnd"/>
    </w:p>
    <w:p w:rsidR="00600299" w:rsidRDefault="00600299" w:rsidP="00600299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пункт 13</w:t>
      </w:r>
      <w:r>
        <w:rPr>
          <w:sz w:val="28"/>
          <w:szCs w:val="28"/>
        </w:rPr>
        <w:t xml:space="preserve"> изложить в следующей новой редакции:</w:t>
      </w:r>
    </w:p>
    <w:p w:rsidR="00600299" w:rsidRDefault="00600299" w:rsidP="0060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 </w:t>
      </w:r>
      <w:proofErr w:type="gramStart"/>
      <w:r>
        <w:rPr>
          <w:sz w:val="28"/>
          <w:szCs w:val="28"/>
        </w:rPr>
        <w:t>Представленные в соответствии с настоящим Положением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(занимающего) одну из должностей, указанных в пункте 1 настоящего Положения, и его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супруги (супруга) за три последних года, предшествующих отчетному периоду, размещаются в информационно-телекоммуникационной сети "Интернет" на официальном сайте Стародрожжановского сельского поселения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Банка России, с соблюдением законодательства Российской Федерации о государственной тайне и о защите персональных данных.»;</w:t>
      </w:r>
      <w:proofErr w:type="gramEnd"/>
    </w:p>
    <w:p w:rsidR="00600299" w:rsidRDefault="00600299" w:rsidP="00600299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пункт 16</w:t>
      </w:r>
      <w:r>
        <w:rPr>
          <w:sz w:val="28"/>
          <w:szCs w:val="28"/>
        </w:rPr>
        <w:t xml:space="preserve"> изложить в следующей редакции:</w:t>
      </w:r>
    </w:p>
    <w:p w:rsidR="00600299" w:rsidRDefault="00600299" w:rsidP="0060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«16.  В случае непредставления или представления заведомо ложных сведений о доходах, об имуществе и обязательствах имущественного характера,  к лицу, замещающего (занимающего) одну из должностей, указанных в пункте 1 настоящего Положения, применяются нормы  части 14.1. Федерального  закона от 02 марта 2007 года № 25-ФЗ «О муниципальной службе в Российской Федерации».».</w:t>
      </w:r>
    </w:p>
    <w:p w:rsidR="00600299" w:rsidRDefault="00600299" w:rsidP="00600299">
      <w:pPr>
        <w:ind w:firstLine="567"/>
        <w:jc w:val="both"/>
        <w:rPr>
          <w:sz w:val="28"/>
          <w:szCs w:val="28"/>
        </w:rPr>
      </w:pPr>
    </w:p>
    <w:p w:rsidR="00600299" w:rsidRDefault="00600299" w:rsidP="0060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на </w:t>
      </w:r>
      <w:r>
        <w:rPr>
          <w:sz w:val="28"/>
          <w:szCs w:val="28"/>
          <w:lang w:val="tt-RU"/>
        </w:rPr>
        <w:t xml:space="preserve"> специальных информационных        стендах, расположенных на территории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  <w:lang w:val="tt-RU"/>
        </w:rPr>
        <w:t>: село Старое Дрожжаное, улица 2-я пятилетка, дом № 5 в здании детского сада № 1; улица Зеленая  дом № 1Б в здании детского сада № 2; улица Газовая дом № 17 в здании Стародрожжановского многопрофильного лицея</w:t>
      </w:r>
      <w:proofErr w:type="gramStart"/>
      <w:r>
        <w:rPr>
          <w:sz w:val="28"/>
          <w:szCs w:val="28"/>
          <w:lang w:val="tt-RU"/>
        </w:rPr>
        <w:t>;у</w:t>
      </w:r>
      <w:proofErr w:type="gramEnd"/>
      <w:r>
        <w:rPr>
          <w:sz w:val="28"/>
          <w:szCs w:val="28"/>
          <w:lang w:val="tt-RU"/>
        </w:rPr>
        <w:t xml:space="preserve">лица     Центральная дом № 14 в здании Стародрожжановской средней школы № 1; село Новое Дрожжаное улица Молодежная дом № 17 в здании Стародрожжановской начальной школы -детский  сад; село Старое Ильмово  улица Центральная дом № 23 в здании Староильмовской начальной школы- детский сад </w:t>
      </w:r>
      <w:r>
        <w:rPr>
          <w:sz w:val="28"/>
          <w:szCs w:val="28"/>
        </w:rPr>
        <w:t xml:space="preserve"> и разместить в Официальном портале правовой информации Республики Татарстан.</w:t>
      </w:r>
    </w:p>
    <w:p w:rsidR="00600299" w:rsidRDefault="00600299" w:rsidP="00600299">
      <w:pPr>
        <w:ind w:firstLine="567"/>
        <w:jc w:val="both"/>
        <w:rPr>
          <w:sz w:val="28"/>
          <w:szCs w:val="28"/>
        </w:rPr>
      </w:pPr>
    </w:p>
    <w:p w:rsidR="00600299" w:rsidRDefault="00600299" w:rsidP="0060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обнародования.</w:t>
      </w:r>
    </w:p>
    <w:p w:rsidR="00600299" w:rsidRDefault="00600299" w:rsidP="00600299">
      <w:pPr>
        <w:ind w:firstLine="567"/>
        <w:jc w:val="both"/>
        <w:rPr>
          <w:sz w:val="28"/>
          <w:szCs w:val="28"/>
        </w:rPr>
      </w:pPr>
    </w:p>
    <w:p w:rsidR="00600299" w:rsidRDefault="00600299" w:rsidP="00600299"/>
    <w:p w:rsidR="00600299" w:rsidRDefault="00600299" w:rsidP="0060029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Стародрожжановского  </w:t>
      </w:r>
    </w:p>
    <w:p w:rsidR="00451129" w:rsidRDefault="00600299" w:rsidP="00600299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ind w:firstLine="0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сельского 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Р.Д.Низамов</w:t>
      </w:r>
    </w:p>
    <w:sectPr w:rsidR="0045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33"/>
    <w:rsid w:val="00270233"/>
    <w:rsid w:val="00451129"/>
    <w:rsid w:val="0060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2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6002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2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6002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4038</Characters>
  <Application>Microsoft Office Word</Application>
  <DocSecurity>0</DocSecurity>
  <Lines>33</Lines>
  <Paragraphs>9</Paragraphs>
  <ScaleCrop>false</ScaleCrop>
  <Company>СП Дрожжаное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2018-11-20T07:15:00Z</dcterms:created>
  <dcterms:modified xsi:type="dcterms:W3CDTF">2018-11-20T07:16:00Z</dcterms:modified>
</cp:coreProperties>
</file>